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E71F" w14:textId="620159B4" w:rsidR="00241FBB" w:rsidRPr="00DF7E3E" w:rsidRDefault="00241FBB" w:rsidP="00241FBB">
      <w:pPr>
        <w:spacing w:before="100" w:beforeAutospacing="1" w:after="100" w:afterAutospacing="1"/>
        <w:rPr>
          <w:rFonts w:ascii="Arial" w:eastAsia="Times New Roman" w:hAnsi="Arial" w:cs="Arial"/>
          <w:b/>
          <w:bCs/>
          <w:kern w:val="0"/>
          <w:u w:val="single"/>
          <w14:ligatures w14:val="none"/>
        </w:rPr>
      </w:pPr>
      <w:r w:rsidRPr="00DF7E3E">
        <w:rPr>
          <w:rFonts w:ascii="Arial" w:eastAsia="Times New Roman" w:hAnsi="Arial" w:cs="Arial"/>
          <w:b/>
          <w:bCs/>
          <w:kern w:val="0"/>
          <w:u w:val="single"/>
          <w14:ligatures w14:val="none"/>
        </w:rPr>
        <w:t xml:space="preserve">Tangled Feet seek Trustee for initial </w:t>
      </w:r>
      <w:proofErr w:type="gramStart"/>
      <w:r w:rsidRPr="00DF7E3E">
        <w:rPr>
          <w:rFonts w:ascii="Arial" w:eastAsia="Times New Roman" w:hAnsi="Arial" w:cs="Arial"/>
          <w:b/>
          <w:bCs/>
          <w:kern w:val="0"/>
          <w:u w:val="single"/>
          <w14:ligatures w14:val="none"/>
        </w:rPr>
        <w:t>3 year</w:t>
      </w:r>
      <w:proofErr w:type="gramEnd"/>
      <w:r w:rsidRPr="00DF7E3E">
        <w:rPr>
          <w:rFonts w:ascii="Arial" w:eastAsia="Times New Roman" w:hAnsi="Arial" w:cs="Arial"/>
          <w:b/>
          <w:bCs/>
          <w:kern w:val="0"/>
          <w:u w:val="single"/>
          <w14:ligatures w14:val="none"/>
        </w:rPr>
        <w:t xml:space="preserve"> tenure with experience of Legal, HR </w:t>
      </w:r>
      <w:r w:rsidR="00E364C1" w:rsidRPr="00DF7E3E">
        <w:rPr>
          <w:rFonts w:ascii="Arial" w:eastAsia="Times New Roman" w:hAnsi="Arial" w:cs="Arial"/>
          <w:b/>
          <w:bCs/>
          <w:kern w:val="0"/>
          <w:u w:val="single"/>
          <w14:ligatures w14:val="none"/>
        </w:rPr>
        <w:t>and/o</w:t>
      </w:r>
      <w:r w:rsidRPr="00DF7E3E">
        <w:rPr>
          <w:rFonts w:ascii="Arial" w:eastAsia="Times New Roman" w:hAnsi="Arial" w:cs="Arial"/>
          <w:b/>
          <w:bCs/>
          <w:kern w:val="0"/>
          <w:u w:val="single"/>
          <w14:ligatures w14:val="none"/>
        </w:rPr>
        <w:t xml:space="preserve">r Finance and a strong connection with Luton </w:t>
      </w:r>
      <w:r w:rsidR="00E364C1" w:rsidRPr="00DF7E3E">
        <w:rPr>
          <w:rFonts w:ascii="Arial" w:eastAsia="Times New Roman" w:hAnsi="Arial" w:cs="Arial"/>
          <w:b/>
          <w:bCs/>
          <w:kern w:val="0"/>
          <w:u w:val="single"/>
          <w14:ligatures w14:val="none"/>
        </w:rPr>
        <w:t xml:space="preserve">or </w:t>
      </w:r>
      <w:r w:rsidRPr="00DF7E3E">
        <w:rPr>
          <w:rFonts w:ascii="Arial" w:eastAsia="Times New Roman" w:hAnsi="Arial" w:cs="Arial"/>
          <w:b/>
          <w:bCs/>
          <w:kern w:val="0"/>
          <w:u w:val="single"/>
          <w14:ligatures w14:val="none"/>
        </w:rPr>
        <w:t>Bedfordshire</w:t>
      </w:r>
    </w:p>
    <w:p w14:paraId="17457A6F" w14:textId="39E1FFB4" w:rsidR="00E364C1" w:rsidRPr="00DF7E3E" w:rsidRDefault="00E364C1" w:rsidP="00241FBB">
      <w:pPr>
        <w:spacing w:before="100" w:beforeAutospacing="1" w:after="100" w:afterAutospacing="1"/>
        <w:rPr>
          <w:rFonts w:ascii="Arial" w:eastAsia="Times New Roman" w:hAnsi="Arial" w:cs="Arial"/>
          <w:kern w:val="0"/>
          <w14:ligatures w14:val="none"/>
        </w:rPr>
      </w:pPr>
      <w:r w:rsidRPr="00DF7E3E">
        <w:rPr>
          <w:rFonts w:ascii="Arial" w:eastAsia="Times New Roman" w:hAnsi="Arial" w:cs="Arial"/>
          <w:noProof/>
          <w:kern w:val="0"/>
          <w14:ligatures w14:val="none"/>
        </w:rPr>
        <w:drawing>
          <wp:anchor distT="0" distB="0" distL="114300" distR="114300" simplePos="0" relativeHeight="251658240" behindDoc="1" locked="0" layoutInCell="1" allowOverlap="1" wp14:anchorId="673BB473" wp14:editId="696E1AE4">
            <wp:simplePos x="0" y="0"/>
            <wp:positionH relativeFrom="column">
              <wp:posOffset>2977515</wp:posOffset>
            </wp:positionH>
            <wp:positionV relativeFrom="paragraph">
              <wp:posOffset>1370435</wp:posOffset>
            </wp:positionV>
            <wp:extent cx="3288665" cy="2197735"/>
            <wp:effectExtent l="0" t="0" r="635" b="0"/>
            <wp:wrapTight wrapText="bothSides">
              <wp:wrapPolygon edited="0">
                <wp:start x="0" y="0"/>
                <wp:lineTo x="0" y="21469"/>
                <wp:lineTo x="21521" y="21469"/>
                <wp:lineTo x="21521" y="0"/>
                <wp:lineTo x="0" y="0"/>
              </wp:wrapPolygon>
            </wp:wrapTight>
            <wp:docPr id="1093601669" name="Picture 5" descr="page1image9521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9521158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88665" cy="2197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E3E">
        <w:rPr>
          <w:rFonts w:ascii="Arial" w:eastAsia="Times New Roman" w:hAnsi="Arial" w:cs="Arial"/>
          <w:kern w:val="0"/>
          <w14:ligatures w14:val="none"/>
        </w:rPr>
        <w:t xml:space="preserve">Being a trustee is unique way to support creativity, </w:t>
      </w:r>
      <w:proofErr w:type="gramStart"/>
      <w:r w:rsidRPr="00DF7E3E">
        <w:rPr>
          <w:rFonts w:ascii="Arial" w:eastAsia="Times New Roman" w:hAnsi="Arial" w:cs="Arial"/>
          <w:kern w:val="0"/>
          <w14:ligatures w14:val="none"/>
        </w:rPr>
        <w:t>culture</w:t>
      </w:r>
      <w:proofErr w:type="gramEnd"/>
      <w:r w:rsidRPr="00DF7E3E">
        <w:rPr>
          <w:rFonts w:ascii="Arial" w:eastAsia="Times New Roman" w:hAnsi="Arial" w:cs="Arial"/>
          <w:kern w:val="0"/>
          <w14:ligatures w14:val="none"/>
        </w:rPr>
        <w:t xml:space="preserve"> and charity to blossom and survive. At a small arts charity like Tangled </w:t>
      </w:r>
      <w:proofErr w:type="gramStart"/>
      <w:r w:rsidRPr="00DF7E3E">
        <w:rPr>
          <w:rFonts w:ascii="Arial" w:eastAsia="Times New Roman" w:hAnsi="Arial" w:cs="Arial"/>
          <w:kern w:val="0"/>
          <w14:ligatures w14:val="none"/>
        </w:rPr>
        <w:t>Feet</w:t>
      </w:r>
      <w:proofErr w:type="gramEnd"/>
      <w:r w:rsidRPr="00DF7E3E">
        <w:rPr>
          <w:rFonts w:ascii="Arial" w:eastAsia="Times New Roman" w:hAnsi="Arial" w:cs="Arial"/>
          <w:kern w:val="0"/>
          <w14:ligatures w14:val="none"/>
        </w:rPr>
        <w:t xml:space="preserve"> it’s a great way to learn all about making arts events happen, developing and supporting young </w:t>
      </w:r>
      <w:proofErr w:type="spellStart"/>
      <w:r w:rsidRPr="00DF7E3E">
        <w:rPr>
          <w:rFonts w:ascii="Arial" w:eastAsia="Times New Roman" w:hAnsi="Arial" w:cs="Arial"/>
          <w:kern w:val="0"/>
          <w14:ligatures w14:val="none"/>
        </w:rPr>
        <w:t>peoples</w:t>
      </w:r>
      <w:proofErr w:type="spellEnd"/>
      <w:r w:rsidRPr="00DF7E3E">
        <w:rPr>
          <w:rFonts w:ascii="Arial" w:eastAsia="Times New Roman" w:hAnsi="Arial" w:cs="Arial"/>
          <w:kern w:val="0"/>
          <w14:ligatures w14:val="none"/>
        </w:rPr>
        <w:t xml:space="preserve"> lives and using creativity as a way to celebrate place and community. We are a small, </w:t>
      </w:r>
      <w:proofErr w:type="gramStart"/>
      <w:r w:rsidRPr="00DF7E3E">
        <w:rPr>
          <w:rFonts w:ascii="Arial" w:eastAsia="Times New Roman" w:hAnsi="Arial" w:cs="Arial"/>
          <w:kern w:val="0"/>
          <w14:ligatures w14:val="none"/>
        </w:rPr>
        <w:t>committed</w:t>
      </w:r>
      <w:proofErr w:type="gramEnd"/>
      <w:r w:rsidRPr="00DF7E3E">
        <w:rPr>
          <w:rFonts w:ascii="Arial" w:eastAsia="Times New Roman" w:hAnsi="Arial" w:cs="Arial"/>
          <w:kern w:val="0"/>
          <w14:ligatures w14:val="none"/>
        </w:rPr>
        <w:t xml:space="preserve"> and friendly team and Board of Trustees and any new Trustee will gain much from their experience with us. You do not need to have be</w:t>
      </w:r>
      <w:r w:rsidR="00E91110">
        <w:rPr>
          <w:rFonts w:ascii="Arial" w:eastAsia="Times New Roman" w:hAnsi="Arial" w:cs="Arial"/>
          <w:kern w:val="0"/>
          <w14:ligatures w14:val="none"/>
        </w:rPr>
        <w:t xml:space="preserve">en </w:t>
      </w:r>
      <w:r w:rsidRPr="00DF7E3E">
        <w:rPr>
          <w:rFonts w:ascii="Arial" w:eastAsia="Times New Roman" w:hAnsi="Arial" w:cs="Arial"/>
          <w:kern w:val="0"/>
          <w14:ligatures w14:val="none"/>
        </w:rPr>
        <w:t>a Trustee in the past or have any experience in charities to take on this role.</w:t>
      </w:r>
    </w:p>
    <w:p w14:paraId="23AE814A" w14:textId="77777777" w:rsidR="00E364C1" w:rsidRPr="00DF7E3E" w:rsidRDefault="00E364C1" w:rsidP="00241FBB">
      <w:pPr>
        <w:spacing w:before="100" w:beforeAutospacing="1" w:after="100" w:afterAutospacing="1"/>
        <w:rPr>
          <w:rFonts w:ascii="Arial" w:eastAsia="Times New Roman" w:hAnsi="Arial" w:cs="Arial"/>
          <w:b/>
          <w:bCs/>
          <w:kern w:val="0"/>
          <w:u w:val="single"/>
          <w14:ligatures w14:val="none"/>
        </w:rPr>
      </w:pPr>
      <w:r w:rsidRPr="00DF7E3E">
        <w:rPr>
          <w:rFonts w:ascii="Arial" w:eastAsia="Times New Roman" w:hAnsi="Arial" w:cs="Arial"/>
          <w:b/>
          <w:bCs/>
          <w:kern w:val="0"/>
          <w:u w:val="single"/>
          <w14:ligatures w14:val="none"/>
        </w:rPr>
        <w:t>About Tangled Feet</w:t>
      </w:r>
    </w:p>
    <w:p w14:paraId="4319949D" w14:textId="05DEF629" w:rsidR="00E364C1" w:rsidRPr="00DF7E3E" w:rsidRDefault="00E364C1" w:rsidP="00E364C1">
      <w:pPr>
        <w:ind w:hanging="2"/>
        <w:rPr>
          <w:rFonts w:ascii="Arial" w:eastAsia="Arial" w:hAnsi="Arial" w:cs="Arial"/>
          <w:color w:val="000000"/>
        </w:rPr>
      </w:pPr>
      <w:r w:rsidRPr="00DF7E3E">
        <w:rPr>
          <w:rFonts w:ascii="Arial" w:eastAsia="Arial" w:hAnsi="Arial" w:cs="Arial"/>
          <w:color w:val="000000"/>
        </w:rPr>
        <w:t>Tangled Feet</w:t>
      </w:r>
      <w:r w:rsidRPr="00DF7E3E">
        <w:rPr>
          <w:rFonts w:ascii="Arial" w:eastAsia="Arial" w:hAnsi="Arial" w:cs="Arial"/>
          <w:i/>
          <w:color w:val="000000"/>
        </w:rPr>
        <w:t xml:space="preserve"> </w:t>
      </w:r>
      <w:r w:rsidRPr="00DF7E3E">
        <w:rPr>
          <w:rFonts w:ascii="Arial" w:eastAsia="Arial" w:hAnsi="Arial" w:cs="Arial"/>
          <w:color w:val="000000"/>
        </w:rPr>
        <w:t>is an artist-led ensemble based in Luton</w:t>
      </w:r>
      <w:r w:rsidRPr="00DF7E3E">
        <w:rPr>
          <w:rFonts w:ascii="Arial" w:eastAsia="Arial" w:hAnsi="Arial" w:cs="Arial"/>
          <w:color w:val="000000"/>
        </w:rPr>
        <w:t xml:space="preserve">, </w:t>
      </w:r>
      <w:r w:rsidRPr="00DF7E3E">
        <w:rPr>
          <w:rFonts w:ascii="Arial" w:eastAsia="Arial" w:hAnsi="Arial" w:cs="Arial"/>
          <w:color w:val="000000"/>
        </w:rPr>
        <w:t xml:space="preserve">creating and touring work locally, </w:t>
      </w:r>
      <w:proofErr w:type="gramStart"/>
      <w:r w:rsidRPr="00DF7E3E">
        <w:rPr>
          <w:rFonts w:ascii="Arial" w:eastAsia="Arial" w:hAnsi="Arial" w:cs="Arial"/>
          <w:color w:val="000000"/>
        </w:rPr>
        <w:t>nationally</w:t>
      </w:r>
      <w:proofErr w:type="gramEnd"/>
      <w:r w:rsidRPr="00DF7E3E">
        <w:rPr>
          <w:rFonts w:ascii="Arial" w:eastAsia="Arial" w:hAnsi="Arial" w:cs="Arial"/>
          <w:color w:val="000000"/>
        </w:rPr>
        <w:t xml:space="preserve"> and internationally. We create original theatre through a collaborative working methodology that celebrates physicality and ensemble skills. TF is an artist-led ensemble - one of the few operating in the UK. We founded our company as a group of friends in 2003 but the company now encompasses a broad and diverse group of artists and practitioners, many of whom have worked with us for many years. We are a registered charity and an Arts Council England National Portfolio Organisation. </w:t>
      </w:r>
      <w:r w:rsidRPr="00DF7E3E">
        <w:rPr>
          <w:rFonts w:ascii="Arial" w:eastAsia="Arial" w:hAnsi="Arial" w:cs="Arial"/>
          <w:color w:val="000000"/>
        </w:rPr>
        <w:t xml:space="preserve"> </w:t>
      </w:r>
      <w:r w:rsidRPr="00DF7E3E">
        <w:rPr>
          <w:rFonts w:ascii="Arial" w:eastAsia="Arial" w:hAnsi="Arial" w:cs="Arial"/>
          <w:color w:val="000000"/>
        </w:rPr>
        <w:t xml:space="preserve">We create </w:t>
      </w:r>
      <w:r w:rsidRPr="00DF7E3E">
        <w:rPr>
          <w:rFonts w:ascii="Arial" w:eastAsia="Arial" w:hAnsi="Arial" w:cs="Arial"/>
          <w:b/>
          <w:color w:val="000000"/>
        </w:rPr>
        <w:t>performances</w:t>
      </w:r>
      <w:r w:rsidRPr="00DF7E3E">
        <w:rPr>
          <w:rFonts w:ascii="Arial" w:eastAsia="Arial" w:hAnsi="Arial" w:cs="Arial"/>
          <w:color w:val="000000"/>
        </w:rPr>
        <w:t xml:space="preserve"> inside and outdoors: in theatres, on the streets, up the side of buildings and inside schools. We love sharing the creative process with new people and younger artists as an integral part of our production process, and in workshops, </w:t>
      </w:r>
      <w:proofErr w:type="gramStart"/>
      <w:r w:rsidRPr="00DF7E3E">
        <w:rPr>
          <w:rFonts w:ascii="Arial" w:eastAsia="Arial" w:hAnsi="Arial" w:cs="Arial"/>
          <w:color w:val="000000"/>
        </w:rPr>
        <w:t>residencies</w:t>
      </w:r>
      <w:proofErr w:type="gramEnd"/>
      <w:r w:rsidRPr="00DF7E3E">
        <w:rPr>
          <w:rFonts w:ascii="Arial" w:eastAsia="Arial" w:hAnsi="Arial" w:cs="Arial"/>
          <w:color w:val="000000"/>
        </w:rPr>
        <w:t xml:space="preserve"> and </w:t>
      </w:r>
      <w:r w:rsidRPr="00DF7E3E">
        <w:rPr>
          <w:rFonts w:ascii="Arial" w:eastAsia="Arial" w:hAnsi="Arial" w:cs="Arial"/>
          <w:b/>
          <w:color w:val="000000"/>
        </w:rPr>
        <w:t>participation projects</w:t>
      </w:r>
      <w:r w:rsidRPr="00DF7E3E">
        <w:rPr>
          <w:rFonts w:ascii="Arial" w:eastAsia="Arial" w:hAnsi="Arial" w:cs="Arial"/>
          <w:color w:val="000000"/>
        </w:rPr>
        <w:t xml:space="preserve">. </w:t>
      </w:r>
      <w:r w:rsidRPr="00DF7E3E">
        <w:rPr>
          <w:rFonts w:ascii="Arial" w:eastAsia="Arial" w:hAnsi="Arial" w:cs="Arial"/>
          <w:color w:val="000000"/>
        </w:rPr>
        <w:t xml:space="preserve"> </w:t>
      </w:r>
      <w:r w:rsidRPr="00DF7E3E">
        <w:rPr>
          <w:rFonts w:ascii="Arial" w:eastAsia="Arial" w:hAnsi="Arial" w:cs="Arial"/>
          <w:color w:val="000000"/>
        </w:rPr>
        <w:t xml:space="preserve">Alongside this, we have built an expansive delivery of </w:t>
      </w:r>
      <w:r w:rsidRPr="00DF7E3E">
        <w:rPr>
          <w:rFonts w:ascii="Arial" w:eastAsia="Arial" w:hAnsi="Arial" w:cs="Arial"/>
          <w:b/>
          <w:color w:val="000000"/>
        </w:rPr>
        <w:t>therapeutic provision</w:t>
      </w:r>
      <w:r w:rsidRPr="00DF7E3E">
        <w:rPr>
          <w:rFonts w:ascii="Arial" w:eastAsia="Arial" w:hAnsi="Arial" w:cs="Arial"/>
          <w:color w:val="000000"/>
        </w:rPr>
        <w:t xml:space="preserve"> which supports young people with their mental health.</w:t>
      </w:r>
      <w:r w:rsidR="00241FBB" w:rsidRPr="00241FBB">
        <w:rPr>
          <w:rFonts w:ascii="Arial" w:eastAsia="Times New Roman" w:hAnsi="Arial" w:cs="Arial"/>
          <w:kern w:val="0"/>
          <w14:ligatures w14:val="none"/>
        </w:rPr>
        <w:fldChar w:fldCharType="begin"/>
      </w:r>
      <w:r w:rsidR="00241FBB" w:rsidRPr="00241FBB">
        <w:rPr>
          <w:rFonts w:ascii="Arial" w:eastAsia="Times New Roman" w:hAnsi="Arial" w:cs="Arial"/>
          <w:kern w:val="0"/>
          <w14:ligatures w14:val="none"/>
        </w:rPr>
        <w:instrText xml:space="preserve"> INCLUDEPICTURE "/Users/nathancurry/Library/Group Containers/UBF8T346G9.ms/WebArchiveCopyPasteTempFiles/com.microsoft.Word/page1image95211584" \* MERGEFORMATINET </w:instrText>
      </w:r>
      <w:r w:rsidR="00241FBB" w:rsidRPr="00241FBB">
        <w:rPr>
          <w:rFonts w:ascii="Arial" w:eastAsia="Times New Roman" w:hAnsi="Arial" w:cs="Arial"/>
          <w:kern w:val="0"/>
          <w14:ligatures w14:val="none"/>
        </w:rPr>
        <w:fldChar w:fldCharType="separate"/>
      </w:r>
      <w:r w:rsidR="00241FBB" w:rsidRPr="00241FBB">
        <w:rPr>
          <w:rFonts w:ascii="Arial" w:eastAsia="Times New Roman" w:hAnsi="Arial" w:cs="Arial"/>
          <w:kern w:val="0"/>
          <w14:ligatures w14:val="none"/>
        </w:rPr>
        <w:fldChar w:fldCharType="end"/>
      </w:r>
      <w:r w:rsidR="00241FBB" w:rsidRPr="00241FBB">
        <w:rPr>
          <w:rFonts w:ascii="Arial" w:eastAsia="Times New Roman" w:hAnsi="Arial" w:cs="Arial"/>
          <w:kern w:val="0"/>
          <w14:ligatures w14:val="none"/>
        </w:rPr>
        <w:fldChar w:fldCharType="begin"/>
      </w:r>
      <w:r w:rsidR="00241FBB" w:rsidRPr="00241FBB">
        <w:rPr>
          <w:rFonts w:ascii="Arial" w:eastAsia="Times New Roman" w:hAnsi="Arial" w:cs="Arial"/>
          <w:kern w:val="0"/>
          <w14:ligatures w14:val="none"/>
        </w:rPr>
        <w:instrText xml:space="preserve"> INCLUDEPICTURE "/Users/nathancurry/Library/Group Containers/UBF8T346G9.ms/WebArchiveCopyPasteTempFiles/com.microsoft.Word/page1image95220736" \* MERGEFORMATINET </w:instrText>
      </w:r>
      <w:r w:rsidR="00241FBB" w:rsidRPr="00241FBB">
        <w:rPr>
          <w:rFonts w:ascii="Arial" w:eastAsia="Times New Roman" w:hAnsi="Arial" w:cs="Arial"/>
          <w:kern w:val="0"/>
          <w14:ligatures w14:val="none"/>
        </w:rPr>
        <w:fldChar w:fldCharType="separate"/>
      </w:r>
      <w:r w:rsidR="00241FBB" w:rsidRPr="00241FBB">
        <w:rPr>
          <w:rFonts w:ascii="Arial" w:eastAsia="Times New Roman" w:hAnsi="Arial" w:cs="Arial"/>
          <w:kern w:val="0"/>
          <w14:ligatures w14:val="none"/>
        </w:rPr>
        <w:fldChar w:fldCharType="end"/>
      </w:r>
    </w:p>
    <w:p w14:paraId="5895543E" w14:textId="77777777" w:rsidR="00E364C1" w:rsidRPr="00DF7E3E" w:rsidRDefault="00E364C1" w:rsidP="00E364C1">
      <w:pPr>
        <w:spacing w:before="100" w:beforeAutospacing="1" w:after="100" w:afterAutospacing="1"/>
        <w:rPr>
          <w:rFonts w:ascii="Arial" w:eastAsia="Times New Roman" w:hAnsi="Arial" w:cs="Arial"/>
          <w:kern w:val="0"/>
          <w14:ligatures w14:val="none"/>
        </w:rPr>
      </w:pPr>
      <w:r w:rsidRPr="00DF7E3E">
        <w:rPr>
          <w:rFonts w:ascii="Arial" w:eastAsia="Times New Roman" w:hAnsi="Arial" w:cs="Arial"/>
          <w:noProof/>
          <w:kern w:val="0"/>
          <w14:ligatures w14:val="none"/>
        </w:rPr>
        <w:drawing>
          <wp:anchor distT="0" distB="0" distL="114300" distR="114300" simplePos="0" relativeHeight="251660288" behindDoc="1" locked="0" layoutInCell="1" allowOverlap="1" wp14:anchorId="5E4A0226" wp14:editId="1B9A19EE">
            <wp:simplePos x="0" y="0"/>
            <wp:positionH relativeFrom="column">
              <wp:posOffset>-168275</wp:posOffset>
            </wp:positionH>
            <wp:positionV relativeFrom="paragraph">
              <wp:posOffset>650875</wp:posOffset>
            </wp:positionV>
            <wp:extent cx="3768090" cy="2508250"/>
            <wp:effectExtent l="0" t="0" r="3810" b="6350"/>
            <wp:wrapTight wrapText="bothSides">
              <wp:wrapPolygon edited="0">
                <wp:start x="0" y="0"/>
                <wp:lineTo x="0" y="21545"/>
                <wp:lineTo x="21549" y="21545"/>
                <wp:lineTo x="21549" y="0"/>
                <wp:lineTo x="0" y="0"/>
              </wp:wrapPolygon>
            </wp:wrapTight>
            <wp:docPr id="1823791926" name="Picture 3" descr="page2image9507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950703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8090" cy="250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FBB" w:rsidRPr="00241FBB">
        <w:rPr>
          <w:rFonts w:ascii="Arial" w:eastAsia="Times New Roman" w:hAnsi="Arial" w:cs="Arial"/>
          <w:kern w:val="0"/>
          <w14:ligatures w14:val="none"/>
        </w:rPr>
        <w:t xml:space="preserve">Tangled Feet is an ensemble of artists but is led </w:t>
      </w:r>
      <w:r w:rsidRPr="00DF7E3E">
        <w:rPr>
          <w:rFonts w:ascii="Arial" w:eastAsia="Times New Roman" w:hAnsi="Arial" w:cs="Arial"/>
          <w:kern w:val="0"/>
          <w14:ligatures w14:val="none"/>
        </w:rPr>
        <w:t>by Co-Directors</w:t>
      </w:r>
      <w:r w:rsidR="00241FBB" w:rsidRPr="00241FBB">
        <w:rPr>
          <w:rFonts w:ascii="Arial" w:eastAsia="Times New Roman" w:hAnsi="Arial" w:cs="Arial"/>
          <w:kern w:val="0"/>
          <w14:ligatures w14:val="none"/>
        </w:rPr>
        <w:t xml:space="preserve"> Nathan Curry and Kat Joyce</w:t>
      </w:r>
      <w:r w:rsidRPr="00DF7E3E">
        <w:rPr>
          <w:rFonts w:ascii="Arial" w:eastAsia="Times New Roman" w:hAnsi="Arial" w:cs="Arial"/>
          <w:kern w:val="0"/>
          <w14:ligatures w14:val="none"/>
        </w:rPr>
        <w:t xml:space="preserve">. They all </w:t>
      </w:r>
      <w:r w:rsidR="00241FBB" w:rsidRPr="00241FBB">
        <w:rPr>
          <w:rFonts w:ascii="Arial" w:eastAsia="Times New Roman" w:hAnsi="Arial" w:cs="Arial"/>
          <w:kern w:val="0"/>
          <w14:ligatures w14:val="none"/>
        </w:rPr>
        <w:t xml:space="preserve">work part- time. </w:t>
      </w:r>
    </w:p>
    <w:p w14:paraId="7BB516A4" w14:textId="6B312CEC" w:rsidR="00E364C1" w:rsidRPr="00DF7E3E" w:rsidRDefault="00241FBB" w:rsidP="00E364C1">
      <w:pPr>
        <w:spacing w:before="100" w:beforeAutospacing="1" w:after="100" w:afterAutospacing="1"/>
        <w:rPr>
          <w:rFonts w:ascii="Arial" w:eastAsia="Times New Roman" w:hAnsi="Arial" w:cs="Arial"/>
          <w:kern w:val="0"/>
          <w14:ligatures w14:val="none"/>
        </w:rPr>
      </w:pPr>
      <w:r w:rsidRPr="00DF7E3E">
        <w:rPr>
          <w:rFonts w:ascii="Arial" w:hAnsi="Arial" w:cs="Arial"/>
          <w:b/>
          <w:bCs/>
          <w:u w:val="single"/>
        </w:rPr>
        <w:t xml:space="preserve">Person Specification: </w:t>
      </w:r>
    </w:p>
    <w:p w14:paraId="3F18A60A" w14:textId="07D46F0E" w:rsidR="00241FBB" w:rsidRPr="00DF7E3E" w:rsidRDefault="00241FBB" w:rsidP="00E364C1">
      <w:pPr>
        <w:pStyle w:val="NoSpacing"/>
        <w:rPr>
          <w:rFonts w:ascii="Arial" w:hAnsi="Arial" w:cs="Arial"/>
          <w:u w:val="single"/>
        </w:rPr>
      </w:pPr>
      <w:r w:rsidRPr="00DF7E3E">
        <w:rPr>
          <w:rFonts w:ascii="Arial" w:hAnsi="Arial" w:cs="Arial"/>
        </w:rPr>
        <w:t>-A commitment to Tangled Feet, its aims and objectives</w:t>
      </w:r>
      <w:r w:rsidRPr="00DF7E3E">
        <w:rPr>
          <w:rFonts w:ascii="Arial" w:hAnsi="Arial" w:cs="Arial"/>
        </w:rPr>
        <w:br/>
        <w:t>-An understanding of t</w:t>
      </w:r>
      <w:r w:rsidR="00E364C1" w:rsidRPr="00DF7E3E">
        <w:rPr>
          <w:rFonts w:ascii="Arial" w:hAnsi="Arial" w:cs="Arial"/>
        </w:rPr>
        <w:t xml:space="preserve">he </w:t>
      </w:r>
      <w:r w:rsidRPr="00DF7E3E">
        <w:rPr>
          <w:rFonts w:ascii="Arial" w:hAnsi="Arial" w:cs="Arial"/>
        </w:rPr>
        <w:t>duties and responsibility of a Trustee</w:t>
      </w:r>
      <w:r w:rsidRPr="00DF7E3E">
        <w:rPr>
          <w:rFonts w:ascii="Arial" w:hAnsi="Arial" w:cs="Arial"/>
        </w:rPr>
        <w:br/>
        <w:t>-A willingness and availability to devote the time and effort to the duties</w:t>
      </w:r>
      <w:r w:rsidRPr="00DF7E3E">
        <w:rPr>
          <w:rFonts w:ascii="Arial" w:hAnsi="Arial" w:cs="Arial"/>
        </w:rPr>
        <w:br/>
        <w:t>-Ability to offer personal skill</w:t>
      </w:r>
      <w:r w:rsidRPr="00DF7E3E">
        <w:rPr>
          <w:rFonts w:ascii="Arial" w:hAnsi="Arial" w:cs="Arial"/>
        </w:rPr>
        <w:br/>
        <w:t>-Ability to think creatively and offer strategic view</w:t>
      </w:r>
      <w:r w:rsidRPr="00DF7E3E">
        <w:rPr>
          <w:rFonts w:ascii="Arial" w:hAnsi="Arial" w:cs="Arial"/>
        </w:rPr>
        <w:br/>
        <w:t xml:space="preserve">-Ability to offer honest, </w:t>
      </w:r>
      <w:r w:rsidRPr="00DF7E3E">
        <w:rPr>
          <w:rFonts w:ascii="Arial" w:hAnsi="Arial" w:cs="Arial"/>
        </w:rPr>
        <w:lastRenderedPageBreak/>
        <w:t>independent and good judgement</w:t>
      </w:r>
      <w:r w:rsidRPr="00DF7E3E">
        <w:rPr>
          <w:rFonts w:ascii="Arial" w:hAnsi="Arial" w:cs="Arial"/>
        </w:rPr>
        <w:br/>
        <w:t>-Ability to work as a team, offer personal conviction but accept majority decision-making</w:t>
      </w:r>
      <w:r w:rsidRPr="00DF7E3E">
        <w:rPr>
          <w:rFonts w:ascii="Arial" w:hAnsi="Arial" w:cs="Arial"/>
        </w:rPr>
        <w:br/>
        <w:t xml:space="preserve">-To champion Tangled Feet </w:t>
      </w:r>
    </w:p>
    <w:p w14:paraId="2FA6B329" w14:textId="18805B4A" w:rsidR="00241FBB" w:rsidRPr="00241FBB" w:rsidRDefault="00241FBB" w:rsidP="00241FBB">
      <w:pPr>
        <w:spacing w:before="100" w:beforeAutospacing="1" w:after="100" w:afterAutospacing="1"/>
        <w:rPr>
          <w:rFonts w:ascii="Arial" w:eastAsia="Times New Roman" w:hAnsi="Arial" w:cs="Arial"/>
          <w:kern w:val="0"/>
          <w:u w:val="single"/>
          <w14:ligatures w14:val="none"/>
        </w:rPr>
      </w:pPr>
      <w:r w:rsidRPr="00241FBB">
        <w:rPr>
          <w:rFonts w:ascii="Arial" w:eastAsia="Times New Roman" w:hAnsi="Arial" w:cs="Arial"/>
          <w:b/>
          <w:bCs/>
          <w:kern w:val="0"/>
          <w:u w:val="single"/>
          <w14:ligatures w14:val="none"/>
        </w:rPr>
        <w:t xml:space="preserve">Duties </w:t>
      </w:r>
    </w:p>
    <w:p w14:paraId="7C568DD5" w14:textId="18749F29" w:rsidR="00DF7E3E" w:rsidRPr="00DF7E3E" w:rsidRDefault="00E364C1" w:rsidP="00DF7E3E">
      <w:pPr>
        <w:pStyle w:val="NoSpacing"/>
        <w:rPr>
          <w:rFonts w:ascii="Arial" w:hAnsi="Arial" w:cs="Arial"/>
        </w:rPr>
      </w:pPr>
      <w:r w:rsidRPr="00DF7E3E">
        <w:rPr>
          <w:rFonts w:ascii="Arial" w:hAnsi="Arial" w:cs="Arial"/>
          <w:noProof/>
        </w:rPr>
        <w:drawing>
          <wp:anchor distT="0" distB="0" distL="114300" distR="114300" simplePos="0" relativeHeight="251659264" behindDoc="1" locked="0" layoutInCell="1" allowOverlap="1" wp14:anchorId="78869689" wp14:editId="7DA38E51">
            <wp:simplePos x="0" y="0"/>
            <wp:positionH relativeFrom="column">
              <wp:posOffset>2759407</wp:posOffset>
            </wp:positionH>
            <wp:positionV relativeFrom="paragraph">
              <wp:posOffset>2675552</wp:posOffset>
            </wp:positionV>
            <wp:extent cx="3271520" cy="2197735"/>
            <wp:effectExtent l="0" t="0" r="5080" b="0"/>
            <wp:wrapTight wrapText="bothSides">
              <wp:wrapPolygon edited="0">
                <wp:start x="0" y="0"/>
                <wp:lineTo x="0" y="21469"/>
                <wp:lineTo x="21550" y="21469"/>
                <wp:lineTo x="21550" y="0"/>
                <wp:lineTo x="0" y="0"/>
              </wp:wrapPolygon>
            </wp:wrapTight>
            <wp:docPr id="818151800" name="Picture 4" descr="page1image9522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952207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1520" cy="219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FBB" w:rsidRPr="00DF7E3E">
        <w:rPr>
          <w:rFonts w:ascii="Arial" w:hAnsi="Arial" w:cs="Arial"/>
        </w:rPr>
        <w:t>-Advisor and counsel for the company’s work</w:t>
      </w:r>
      <w:r w:rsidR="00241FBB" w:rsidRPr="00DF7E3E">
        <w:rPr>
          <w:rFonts w:ascii="Arial" w:hAnsi="Arial" w:cs="Arial"/>
        </w:rPr>
        <w:br/>
        <w:t>-To watch and support the company’s work</w:t>
      </w:r>
      <w:r w:rsidR="00241FBB" w:rsidRPr="00DF7E3E">
        <w:rPr>
          <w:rFonts w:ascii="Arial" w:hAnsi="Arial" w:cs="Arial"/>
        </w:rPr>
        <w:br/>
        <w:t>-</w:t>
      </w:r>
      <w:r w:rsidRPr="00DF7E3E">
        <w:rPr>
          <w:rFonts w:ascii="Arial" w:hAnsi="Arial" w:cs="Arial"/>
        </w:rPr>
        <w:t>Advise</w:t>
      </w:r>
      <w:r w:rsidR="00241FBB" w:rsidRPr="00DF7E3E">
        <w:rPr>
          <w:rFonts w:ascii="Arial" w:hAnsi="Arial" w:cs="Arial"/>
        </w:rPr>
        <w:t xml:space="preserve"> Tangled Feet </w:t>
      </w:r>
      <w:r w:rsidRPr="00DF7E3E">
        <w:rPr>
          <w:rFonts w:ascii="Arial" w:hAnsi="Arial" w:cs="Arial"/>
        </w:rPr>
        <w:t>on matters financial, HR or legal (according to applicants skillset)</w:t>
      </w:r>
      <w:r w:rsidR="00241FBB" w:rsidRPr="00DF7E3E">
        <w:rPr>
          <w:rFonts w:ascii="Arial" w:hAnsi="Arial" w:cs="Arial"/>
        </w:rPr>
        <w:t xml:space="preserve"> and working closely with TF team members on this area outside of meetings (on phone, by email and infrequent extra meetings)</w:t>
      </w:r>
      <w:r w:rsidR="00241FBB" w:rsidRPr="00DF7E3E">
        <w:rPr>
          <w:rFonts w:ascii="Arial" w:hAnsi="Arial" w:cs="Arial"/>
        </w:rPr>
        <w:br/>
        <w:t>-To ensure Tangled Feet operates within Company and Charity Law, ensure prudent financial management and best practice accounting</w:t>
      </w:r>
      <w:r w:rsidR="00241FBB" w:rsidRPr="00DF7E3E">
        <w:rPr>
          <w:rFonts w:ascii="Arial" w:hAnsi="Arial" w:cs="Arial"/>
        </w:rPr>
        <w:br/>
        <w:t xml:space="preserve">-To ensure Tangled Feet have comprehensive policies of working </w:t>
      </w:r>
      <w:r w:rsidR="00241FBB" w:rsidRPr="00DF7E3E">
        <w:rPr>
          <w:rFonts w:ascii="Arial" w:hAnsi="Arial" w:cs="Arial"/>
        </w:rPr>
        <w:br/>
        <w:t>-To support the definition and delivery of Tangled Feet’s employment policies, pay proposals and best practice working environment</w:t>
      </w:r>
      <w:r w:rsidR="00241FBB" w:rsidRPr="00DF7E3E">
        <w:rPr>
          <w:rFonts w:ascii="Arial" w:hAnsi="Arial" w:cs="Arial"/>
        </w:rPr>
        <w:br/>
        <w:t xml:space="preserve">-Set priorities and strategies, alongside the Tangled Feet Senior Management Team for all of the work of the company </w:t>
      </w:r>
      <w:r w:rsidR="00241FBB" w:rsidRPr="00DF7E3E">
        <w:rPr>
          <w:rFonts w:ascii="Arial" w:hAnsi="Arial" w:cs="Arial"/>
        </w:rPr>
        <w:fldChar w:fldCharType="begin"/>
      </w:r>
      <w:r w:rsidR="00241FBB" w:rsidRPr="00DF7E3E">
        <w:rPr>
          <w:rFonts w:ascii="Arial" w:hAnsi="Arial" w:cs="Arial"/>
        </w:rPr>
        <w:instrText xml:space="preserve"> INCLUDEPICTURE "/Users/nathancurry/Library/Group Containers/UBF8T346G9.ms/WebArchiveCopyPasteTempFiles/com.microsoft.Word/page2image95070368" \* MERGEFORMATINET </w:instrText>
      </w:r>
      <w:r w:rsidR="00241FBB" w:rsidRPr="00DF7E3E">
        <w:rPr>
          <w:rFonts w:ascii="Arial" w:hAnsi="Arial" w:cs="Arial"/>
        </w:rPr>
        <w:fldChar w:fldCharType="separate"/>
      </w:r>
      <w:r w:rsidR="00241FBB" w:rsidRPr="00DF7E3E">
        <w:rPr>
          <w:rFonts w:ascii="Arial" w:hAnsi="Arial" w:cs="Arial"/>
        </w:rPr>
        <w:fldChar w:fldCharType="end"/>
      </w:r>
    </w:p>
    <w:p w14:paraId="2E80E899" w14:textId="1F8C18D2" w:rsidR="00241FBB" w:rsidRPr="00DF7E3E" w:rsidRDefault="00DF7E3E" w:rsidP="00DF7E3E">
      <w:pPr>
        <w:pStyle w:val="NoSpacing"/>
        <w:rPr>
          <w:rFonts w:ascii="Arial" w:hAnsi="Arial" w:cs="Arial"/>
        </w:rPr>
      </w:pPr>
      <w:r w:rsidRPr="00DF7E3E">
        <w:rPr>
          <w:rFonts w:ascii="Arial" w:hAnsi="Arial" w:cs="Arial"/>
        </w:rPr>
        <w:t>-</w:t>
      </w:r>
      <w:r w:rsidR="00241FBB" w:rsidRPr="00DF7E3E">
        <w:rPr>
          <w:rFonts w:ascii="Arial" w:hAnsi="Arial" w:cs="Arial"/>
        </w:rPr>
        <w:t>Attend four quarterly meetings a year in</w:t>
      </w:r>
      <w:r w:rsidR="00E364C1" w:rsidRPr="00DF7E3E">
        <w:rPr>
          <w:rFonts w:ascii="Arial" w:hAnsi="Arial" w:cs="Arial"/>
        </w:rPr>
        <w:t xml:space="preserve"> Luton, London or online</w:t>
      </w:r>
      <w:r w:rsidR="00241FBB" w:rsidRPr="00DF7E3E">
        <w:rPr>
          <w:rFonts w:ascii="Arial" w:hAnsi="Arial" w:cs="Arial"/>
        </w:rPr>
        <w:t xml:space="preserve"> (6.30-9pm weekday evenings</w:t>
      </w:r>
      <w:r w:rsidR="00E364C1" w:rsidRPr="00DF7E3E">
        <w:rPr>
          <w:rFonts w:ascii="Arial" w:hAnsi="Arial" w:cs="Arial"/>
        </w:rPr>
        <w:t>, hybrid option available</w:t>
      </w:r>
      <w:r w:rsidR="00241FBB" w:rsidRPr="00DF7E3E">
        <w:rPr>
          <w:rFonts w:ascii="Arial" w:hAnsi="Arial" w:cs="Arial"/>
        </w:rPr>
        <w:t xml:space="preserve">) </w:t>
      </w:r>
    </w:p>
    <w:p w14:paraId="24E115C5" w14:textId="77777777" w:rsidR="00DF7E3E" w:rsidRPr="00DF7E3E" w:rsidRDefault="00DF7E3E" w:rsidP="00DF7E3E">
      <w:pPr>
        <w:pStyle w:val="NoSpacing"/>
        <w:rPr>
          <w:rFonts w:ascii="Arial" w:hAnsi="Arial" w:cs="Arial"/>
        </w:rPr>
      </w:pPr>
    </w:p>
    <w:p w14:paraId="2267F50C" w14:textId="77777777" w:rsidR="00241FBB" w:rsidRPr="00DF7E3E" w:rsidRDefault="00241FBB" w:rsidP="00E364C1">
      <w:pPr>
        <w:pStyle w:val="NoSpacing"/>
        <w:rPr>
          <w:rFonts w:ascii="Arial" w:hAnsi="Arial" w:cs="Arial"/>
          <w:b/>
          <w:bCs/>
        </w:rPr>
      </w:pPr>
      <w:r w:rsidRPr="00DF7E3E">
        <w:rPr>
          <w:rFonts w:ascii="Arial" w:hAnsi="Arial" w:cs="Arial"/>
          <w:b/>
          <w:bCs/>
        </w:rPr>
        <w:t xml:space="preserve">The current Tangled Feet Board of Trustees are: </w:t>
      </w:r>
    </w:p>
    <w:p w14:paraId="6A01A841" w14:textId="77777777" w:rsidR="00E364C1" w:rsidRPr="00DF7E3E" w:rsidRDefault="00241FBB" w:rsidP="00E364C1">
      <w:pPr>
        <w:pStyle w:val="NoSpacing"/>
        <w:rPr>
          <w:rFonts w:ascii="Arial" w:hAnsi="Arial" w:cs="Arial"/>
        </w:rPr>
      </w:pPr>
      <w:r w:rsidRPr="00DF7E3E">
        <w:rPr>
          <w:rFonts w:ascii="Arial" w:hAnsi="Arial" w:cs="Arial"/>
        </w:rPr>
        <w:t xml:space="preserve">-Beccy Allen (Chair), </w:t>
      </w:r>
      <w:r w:rsidR="00E364C1" w:rsidRPr="00DF7E3E">
        <w:rPr>
          <w:rFonts w:ascii="Arial" w:hAnsi="Arial" w:cs="Arial"/>
        </w:rPr>
        <w:t xml:space="preserve">Arts and Wellbeing Director/Deputy CEO, St Margaret’s House, </w:t>
      </w:r>
    </w:p>
    <w:p w14:paraId="170E2E2E" w14:textId="039E4675" w:rsidR="00E364C1" w:rsidRPr="00DF7E3E" w:rsidRDefault="00E364C1" w:rsidP="00E364C1">
      <w:pPr>
        <w:pStyle w:val="NoSpacing"/>
        <w:rPr>
          <w:rFonts w:ascii="Arial" w:hAnsi="Arial" w:cs="Arial"/>
        </w:rPr>
      </w:pPr>
      <w:r w:rsidRPr="00DF7E3E">
        <w:rPr>
          <w:rFonts w:ascii="Arial" w:hAnsi="Arial" w:cs="Arial"/>
        </w:rPr>
        <w:t>-</w:t>
      </w:r>
      <w:r w:rsidR="00241FBB" w:rsidRPr="00DF7E3E">
        <w:rPr>
          <w:rFonts w:ascii="Arial" w:hAnsi="Arial" w:cs="Arial"/>
        </w:rPr>
        <w:t>Catherine McKinney (Vice Chair)</w:t>
      </w:r>
      <w:r w:rsidRPr="00DF7E3E">
        <w:rPr>
          <w:rFonts w:ascii="Arial" w:hAnsi="Arial" w:cs="Arial"/>
        </w:rPr>
        <w:t>, Exec Director Park Theatre</w:t>
      </w:r>
    </w:p>
    <w:p w14:paraId="30C396AC" w14:textId="2C0221E5" w:rsidR="00E364C1" w:rsidRPr="00DF7E3E" w:rsidRDefault="00E364C1" w:rsidP="00E364C1">
      <w:pPr>
        <w:pStyle w:val="NoSpacing"/>
        <w:rPr>
          <w:rFonts w:ascii="Arial" w:hAnsi="Arial" w:cs="Arial"/>
        </w:rPr>
      </w:pPr>
      <w:r w:rsidRPr="00DF7E3E">
        <w:rPr>
          <w:rFonts w:ascii="Arial" w:hAnsi="Arial" w:cs="Arial"/>
        </w:rPr>
        <w:t>-</w:t>
      </w:r>
      <w:proofErr w:type="spellStart"/>
      <w:r w:rsidRPr="00DF7E3E">
        <w:rPr>
          <w:rFonts w:ascii="Arial" w:hAnsi="Arial" w:cs="Arial"/>
        </w:rPr>
        <w:t>Binita</w:t>
      </w:r>
      <w:proofErr w:type="spellEnd"/>
      <w:r w:rsidRPr="00DF7E3E">
        <w:rPr>
          <w:rFonts w:ascii="Arial" w:hAnsi="Arial" w:cs="Arial"/>
        </w:rPr>
        <w:t xml:space="preserve"> Walia, PR Consultant and Artist, The Space Between</w:t>
      </w:r>
    </w:p>
    <w:p w14:paraId="6F354FDF" w14:textId="6B460376" w:rsidR="00E364C1" w:rsidRPr="00DF7E3E" w:rsidRDefault="00E364C1" w:rsidP="00E364C1">
      <w:pPr>
        <w:pStyle w:val="NoSpacing"/>
        <w:rPr>
          <w:rFonts w:ascii="Arial" w:hAnsi="Arial" w:cs="Arial"/>
        </w:rPr>
      </w:pPr>
      <w:r w:rsidRPr="00DF7E3E">
        <w:rPr>
          <w:rFonts w:ascii="Arial" w:hAnsi="Arial" w:cs="Arial"/>
        </w:rPr>
        <w:t xml:space="preserve">-Rae Rahman, Grant Manager, </w:t>
      </w:r>
      <w:proofErr w:type="gramStart"/>
      <w:r w:rsidRPr="00DF7E3E">
        <w:rPr>
          <w:rFonts w:ascii="Arial" w:hAnsi="Arial" w:cs="Arial"/>
        </w:rPr>
        <w:t>Bedford</w:t>
      </w:r>
      <w:proofErr w:type="gramEnd"/>
      <w:r w:rsidRPr="00DF7E3E">
        <w:rPr>
          <w:rFonts w:ascii="Arial" w:hAnsi="Arial" w:cs="Arial"/>
        </w:rPr>
        <w:t xml:space="preserve"> and Luton Community Fund</w:t>
      </w:r>
      <w:r w:rsidRPr="00DF7E3E">
        <w:rPr>
          <w:rFonts w:ascii="Arial" w:hAnsi="Arial" w:cs="Arial"/>
        </w:rPr>
        <w:br/>
        <w:t xml:space="preserve">-Adeyinka </w:t>
      </w:r>
      <w:proofErr w:type="spellStart"/>
      <w:r w:rsidRPr="00DF7E3E">
        <w:rPr>
          <w:rFonts w:ascii="Arial" w:hAnsi="Arial" w:cs="Arial"/>
        </w:rPr>
        <w:t>Akinrinade</w:t>
      </w:r>
      <w:proofErr w:type="spellEnd"/>
      <w:r w:rsidRPr="00DF7E3E">
        <w:rPr>
          <w:rFonts w:ascii="Arial" w:hAnsi="Arial" w:cs="Arial"/>
        </w:rPr>
        <w:t>, Actor and Producer</w:t>
      </w:r>
    </w:p>
    <w:p w14:paraId="2F54DA1E" w14:textId="77777777" w:rsidR="00E364C1" w:rsidRPr="00DF7E3E" w:rsidRDefault="00241FBB" w:rsidP="00E364C1">
      <w:pPr>
        <w:pStyle w:val="NoSpacing"/>
        <w:rPr>
          <w:rFonts w:ascii="Arial" w:hAnsi="Arial" w:cs="Arial"/>
        </w:rPr>
      </w:pPr>
      <w:r w:rsidRPr="00DF7E3E">
        <w:rPr>
          <w:rFonts w:ascii="Arial" w:hAnsi="Arial" w:cs="Arial"/>
        </w:rPr>
        <w:t>-Sophie Scull, Executive Producer at English Touring Theatre</w:t>
      </w:r>
    </w:p>
    <w:p w14:paraId="5F3F93BF" w14:textId="195B7451" w:rsidR="00E364C1" w:rsidRPr="00DF7E3E" w:rsidRDefault="00E364C1" w:rsidP="00E364C1">
      <w:pPr>
        <w:pStyle w:val="NoSpacing"/>
        <w:rPr>
          <w:rFonts w:ascii="Arial" w:hAnsi="Arial" w:cs="Arial"/>
        </w:rPr>
      </w:pPr>
      <w:r w:rsidRPr="00DF7E3E">
        <w:rPr>
          <w:rFonts w:ascii="Arial" w:hAnsi="Arial" w:cs="Arial"/>
        </w:rPr>
        <w:t xml:space="preserve">-Sandro Forte, CEO Forte Financial </w:t>
      </w:r>
    </w:p>
    <w:p w14:paraId="3631DF67" w14:textId="330D7454" w:rsidR="00E364C1" w:rsidRPr="00DF7E3E" w:rsidRDefault="00E364C1" w:rsidP="00E364C1">
      <w:pPr>
        <w:pStyle w:val="NoSpacing"/>
        <w:rPr>
          <w:rFonts w:ascii="Arial" w:hAnsi="Arial" w:cs="Arial"/>
        </w:rPr>
      </w:pPr>
      <w:r w:rsidRPr="00DF7E3E">
        <w:rPr>
          <w:rFonts w:ascii="Arial" w:hAnsi="Arial" w:cs="Arial"/>
        </w:rPr>
        <w:t>-Sam Edmunds (Young Trustee), theatre maker</w:t>
      </w:r>
    </w:p>
    <w:p w14:paraId="6B18136C" w14:textId="6C454271" w:rsidR="00241FBB" w:rsidRPr="00241FBB" w:rsidRDefault="00241FBB" w:rsidP="00241FBB">
      <w:pPr>
        <w:spacing w:before="100" w:beforeAutospacing="1" w:after="100" w:afterAutospacing="1"/>
        <w:rPr>
          <w:rFonts w:ascii="Arial" w:eastAsia="Times New Roman" w:hAnsi="Arial" w:cs="Arial"/>
          <w:kern w:val="0"/>
          <w14:ligatures w14:val="none"/>
        </w:rPr>
      </w:pPr>
      <w:r w:rsidRPr="00241FBB">
        <w:rPr>
          <w:rFonts w:ascii="Arial" w:eastAsia="Times New Roman" w:hAnsi="Arial" w:cs="Arial"/>
          <w:kern w:val="0"/>
          <w14:ligatures w14:val="none"/>
        </w:rPr>
        <w:t xml:space="preserve">Please send an email articulating </w:t>
      </w:r>
      <w:proofErr w:type="gramStart"/>
      <w:r w:rsidRPr="00241FBB">
        <w:rPr>
          <w:rFonts w:ascii="Arial" w:eastAsia="Times New Roman" w:hAnsi="Arial" w:cs="Arial"/>
          <w:kern w:val="0"/>
          <w14:ligatures w14:val="none"/>
        </w:rPr>
        <w:t>why</w:t>
      </w:r>
      <w:proofErr w:type="gramEnd"/>
      <w:r w:rsidRPr="00241FBB">
        <w:rPr>
          <w:rFonts w:ascii="Arial" w:eastAsia="Times New Roman" w:hAnsi="Arial" w:cs="Arial"/>
          <w:kern w:val="0"/>
          <w14:ligatures w14:val="none"/>
        </w:rPr>
        <w:t xml:space="preserve"> you’d like to join the Board as well as a brief CV or statement of your experience to </w:t>
      </w:r>
      <w:r w:rsidRPr="00241FBB">
        <w:rPr>
          <w:rFonts w:ascii="Arial" w:eastAsia="Times New Roman" w:hAnsi="Arial" w:cs="Arial"/>
          <w:color w:val="0000FF"/>
          <w:kern w:val="0"/>
          <w14:ligatures w14:val="none"/>
        </w:rPr>
        <w:t xml:space="preserve">contact@tangledfeet.com </w:t>
      </w:r>
      <w:r w:rsidR="00E364C1" w:rsidRPr="00DF7E3E">
        <w:rPr>
          <w:rFonts w:ascii="Arial" w:eastAsia="Times New Roman" w:hAnsi="Arial" w:cs="Arial"/>
          <w:kern w:val="0"/>
          <w14:ligatures w14:val="none"/>
        </w:rPr>
        <w:t>by 24</w:t>
      </w:r>
      <w:r w:rsidR="00E364C1" w:rsidRPr="00DF7E3E">
        <w:rPr>
          <w:rFonts w:ascii="Arial" w:eastAsia="Times New Roman" w:hAnsi="Arial" w:cs="Arial"/>
          <w:kern w:val="0"/>
          <w:vertAlign w:val="superscript"/>
          <w14:ligatures w14:val="none"/>
        </w:rPr>
        <w:t>th</w:t>
      </w:r>
      <w:r w:rsidR="00E364C1" w:rsidRPr="00DF7E3E">
        <w:rPr>
          <w:rFonts w:ascii="Arial" w:eastAsia="Times New Roman" w:hAnsi="Arial" w:cs="Arial"/>
          <w:kern w:val="0"/>
          <w14:ligatures w14:val="none"/>
        </w:rPr>
        <w:t xml:space="preserve"> June</w:t>
      </w:r>
      <w:r w:rsidR="00DF7E3E" w:rsidRPr="00DF7E3E">
        <w:rPr>
          <w:rFonts w:ascii="Arial" w:eastAsia="Times New Roman" w:hAnsi="Arial" w:cs="Arial"/>
          <w:kern w:val="0"/>
          <w14:ligatures w14:val="none"/>
        </w:rPr>
        <w:t>.</w:t>
      </w:r>
      <w:r w:rsidRPr="00241FBB">
        <w:rPr>
          <w:rFonts w:ascii="Arial" w:eastAsia="Times New Roman" w:hAnsi="Arial" w:cs="Arial"/>
          <w:kern w:val="0"/>
          <w:position w:val="-12"/>
          <w14:ligatures w14:val="none"/>
        </w:rPr>
        <w:t xml:space="preserve"> </w:t>
      </w:r>
    </w:p>
    <w:p w14:paraId="15AE0069" w14:textId="07088FAA" w:rsidR="00241FBB" w:rsidRPr="00241FBB" w:rsidRDefault="00241FBB" w:rsidP="00241FBB">
      <w:pPr>
        <w:spacing w:before="100" w:beforeAutospacing="1" w:after="100" w:afterAutospacing="1"/>
        <w:rPr>
          <w:rFonts w:ascii="Arial" w:eastAsia="Times New Roman" w:hAnsi="Arial" w:cs="Arial"/>
          <w:kern w:val="0"/>
          <w14:ligatures w14:val="none"/>
        </w:rPr>
      </w:pPr>
      <w:r w:rsidRPr="00241FBB">
        <w:rPr>
          <w:rFonts w:ascii="Arial" w:eastAsia="Times New Roman" w:hAnsi="Arial" w:cs="Arial"/>
          <w:kern w:val="0"/>
          <w14:ligatures w14:val="none"/>
        </w:rPr>
        <w:t xml:space="preserve">If you’d like to discuss the role with Co-Directors Nathan Curry/Kat Joyce email </w:t>
      </w:r>
      <w:r w:rsidRPr="00241FBB">
        <w:rPr>
          <w:rFonts w:ascii="Arial" w:eastAsia="Times New Roman" w:hAnsi="Arial" w:cs="Arial"/>
          <w:color w:val="0000FF"/>
          <w:kern w:val="0"/>
          <w14:ligatures w14:val="none"/>
        </w:rPr>
        <w:t xml:space="preserve">contact@tangledfeet.com </w:t>
      </w:r>
      <w:r w:rsidRPr="00241FBB">
        <w:rPr>
          <w:rFonts w:ascii="Arial" w:eastAsia="Times New Roman" w:hAnsi="Arial" w:cs="Arial"/>
          <w:kern w:val="0"/>
          <w14:ligatures w14:val="none"/>
        </w:rPr>
        <w:t xml:space="preserve">or Chair, Beccy Allen please email </w:t>
      </w:r>
      <w:hyperlink r:id="rId7" w:history="1">
        <w:r w:rsidR="00E364C1" w:rsidRPr="00241FBB">
          <w:rPr>
            <w:rStyle w:val="Hyperlink"/>
            <w:rFonts w:ascii="Arial" w:eastAsia="Times New Roman" w:hAnsi="Arial" w:cs="Arial"/>
            <w:kern w:val="0"/>
            <w14:ligatures w14:val="none"/>
          </w:rPr>
          <w:t>beccy</w:t>
        </w:r>
        <w:r w:rsidR="00E364C1" w:rsidRPr="00DF7E3E">
          <w:rPr>
            <w:rStyle w:val="Hyperlink"/>
            <w:rFonts w:ascii="Arial" w:eastAsia="Times New Roman" w:hAnsi="Arial" w:cs="Arial"/>
            <w:kern w:val="0"/>
            <w14:ligatures w14:val="none"/>
          </w:rPr>
          <w:t>allen@gmail.com</w:t>
        </w:r>
      </w:hyperlink>
      <w:r w:rsidR="00E364C1" w:rsidRPr="00DF7E3E">
        <w:rPr>
          <w:rFonts w:ascii="Arial" w:eastAsia="Times New Roman" w:hAnsi="Arial" w:cs="Arial"/>
          <w:color w:val="0000FF"/>
          <w:kern w:val="0"/>
          <w14:ligatures w14:val="none"/>
        </w:rPr>
        <w:t xml:space="preserve"> </w:t>
      </w:r>
      <w:r w:rsidRPr="00241FBB">
        <w:rPr>
          <w:rFonts w:ascii="Arial" w:eastAsia="Times New Roman" w:hAnsi="Arial" w:cs="Arial"/>
          <w:color w:val="0000FF"/>
          <w:kern w:val="0"/>
          <w14:ligatures w14:val="none"/>
        </w:rPr>
        <w:t xml:space="preserve"> </w:t>
      </w:r>
    </w:p>
    <w:p w14:paraId="41AB430D" w14:textId="77777777" w:rsidR="0013702E" w:rsidRDefault="0013702E"/>
    <w:sectPr w:rsidR="00137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B"/>
    <w:rsid w:val="00026C8F"/>
    <w:rsid w:val="0013702E"/>
    <w:rsid w:val="00241FBB"/>
    <w:rsid w:val="00DF7E3E"/>
    <w:rsid w:val="00E364C1"/>
    <w:rsid w:val="00E44970"/>
    <w:rsid w:val="00E911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4CA3"/>
  <w15:chartTrackingRefBased/>
  <w15:docId w15:val="{BF3397D4-D558-7E4C-8D44-EFDF10F2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FB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364C1"/>
    <w:rPr>
      <w:color w:val="0563C1" w:themeColor="hyperlink"/>
      <w:u w:val="single"/>
    </w:rPr>
  </w:style>
  <w:style w:type="character" w:styleId="UnresolvedMention">
    <w:name w:val="Unresolved Mention"/>
    <w:basedOn w:val="DefaultParagraphFont"/>
    <w:uiPriority w:val="99"/>
    <w:semiHidden/>
    <w:unhideWhenUsed/>
    <w:rsid w:val="00E364C1"/>
    <w:rPr>
      <w:color w:val="605E5C"/>
      <w:shd w:val="clear" w:color="auto" w:fill="E1DFDD"/>
    </w:rPr>
  </w:style>
  <w:style w:type="paragraph" w:styleId="NoSpacing">
    <w:name w:val="No Spacing"/>
    <w:uiPriority w:val="1"/>
    <w:qFormat/>
    <w:rsid w:val="00E3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459697">
      <w:bodyDiv w:val="1"/>
      <w:marLeft w:val="0"/>
      <w:marRight w:val="0"/>
      <w:marTop w:val="0"/>
      <w:marBottom w:val="0"/>
      <w:divBdr>
        <w:top w:val="none" w:sz="0" w:space="0" w:color="auto"/>
        <w:left w:val="none" w:sz="0" w:space="0" w:color="auto"/>
        <w:bottom w:val="none" w:sz="0" w:space="0" w:color="auto"/>
        <w:right w:val="none" w:sz="0" w:space="0" w:color="auto"/>
      </w:divBdr>
      <w:divsChild>
        <w:div w:id="1221020734">
          <w:marLeft w:val="0"/>
          <w:marRight w:val="0"/>
          <w:marTop w:val="0"/>
          <w:marBottom w:val="0"/>
          <w:divBdr>
            <w:top w:val="none" w:sz="0" w:space="0" w:color="auto"/>
            <w:left w:val="none" w:sz="0" w:space="0" w:color="auto"/>
            <w:bottom w:val="none" w:sz="0" w:space="0" w:color="auto"/>
            <w:right w:val="none" w:sz="0" w:space="0" w:color="auto"/>
          </w:divBdr>
          <w:divsChild>
            <w:div w:id="1832065311">
              <w:marLeft w:val="0"/>
              <w:marRight w:val="0"/>
              <w:marTop w:val="0"/>
              <w:marBottom w:val="0"/>
              <w:divBdr>
                <w:top w:val="none" w:sz="0" w:space="0" w:color="auto"/>
                <w:left w:val="none" w:sz="0" w:space="0" w:color="auto"/>
                <w:bottom w:val="none" w:sz="0" w:space="0" w:color="auto"/>
                <w:right w:val="none" w:sz="0" w:space="0" w:color="auto"/>
              </w:divBdr>
              <w:divsChild>
                <w:div w:id="2121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904">
          <w:marLeft w:val="0"/>
          <w:marRight w:val="0"/>
          <w:marTop w:val="0"/>
          <w:marBottom w:val="0"/>
          <w:divBdr>
            <w:top w:val="none" w:sz="0" w:space="0" w:color="auto"/>
            <w:left w:val="none" w:sz="0" w:space="0" w:color="auto"/>
            <w:bottom w:val="none" w:sz="0" w:space="0" w:color="auto"/>
            <w:right w:val="none" w:sz="0" w:space="0" w:color="auto"/>
          </w:divBdr>
          <w:divsChild>
            <w:div w:id="1141536147">
              <w:marLeft w:val="0"/>
              <w:marRight w:val="0"/>
              <w:marTop w:val="0"/>
              <w:marBottom w:val="0"/>
              <w:divBdr>
                <w:top w:val="none" w:sz="0" w:space="0" w:color="auto"/>
                <w:left w:val="none" w:sz="0" w:space="0" w:color="auto"/>
                <w:bottom w:val="none" w:sz="0" w:space="0" w:color="auto"/>
                <w:right w:val="none" w:sz="0" w:space="0" w:color="auto"/>
              </w:divBdr>
              <w:divsChild>
                <w:div w:id="20849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044">
          <w:marLeft w:val="0"/>
          <w:marRight w:val="0"/>
          <w:marTop w:val="0"/>
          <w:marBottom w:val="0"/>
          <w:divBdr>
            <w:top w:val="none" w:sz="0" w:space="0" w:color="auto"/>
            <w:left w:val="none" w:sz="0" w:space="0" w:color="auto"/>
            <w:bottom w:val="none" w:sz="0" w:space="0" w:color="auto"/>
            <w:right w:val="none" w:sz="0" w:space="0" w:color="auto"/>
          </w:divBdr>
          <w:divsChild>
            <w:div w:id="2047413594">
              <w:marLeft w:val="0"/>
              <w:marRight w:val="0"/>
              <w:marTop w:val="0"/>
              <w:marBottom w:val="0"/>
              <w:divBdr>
                <w:top w:val="none" w:sz="0" w:space="0" w:color="auto"/>
                <w:left w:val="none" w:sz="0" w:space="0" w:color="auto"/>
                <w:bottom w:val="none" w:sz="0" w:space="0" w:color="auto"/>
                <w:right w:val="none" w:sz="0" w:space="0" w:color="auto"/>
              </w:divBdr>
              <w:divsChild>
                <w:div w:id="12038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ccyalle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curry</dc:creator>
  <cp:keywords/>
  <dc:description/>
  <cp:lastModifiedBy>nathan curry</cp:lastModifiedBy>
  <cp:revision>3</cp:revision>
  <dcterms:created xsi:type="dcterms:W3CDTF">2024-04-30T11:07:00Z</dcterms:created>
  <dcterms:modified xsi:type="dcterms:W3CDTF">2024-05-16T14:42:00Z</dcterms:modified>
</cp:coreProperties>
</file>